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54" w:rsidRPr="002273F6" w:rsidRDefault="00E03874" w:rsidP="00D76F5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6F54" w:rsidRPr="00227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№ _____ </w:t>
      </w:r>
      <w:proofErr w:type="gramStart"/>
      <w:r w:rsidR="00D76F54" w:rsidRPr="002273F6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="00D76F54" w:rsidRPr="00227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</w:t>
      </w:r>
    </w:p>
    <w:p w:rsidR="00D76F54" w:rsidRPr="002273F6" w:rsidRDefault="00D76F54" w:rsidP="00D76F5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на оказание услуг по организации питания учащихся за счет средств родителей</w:t>
      </w:r>
    </w:p>
    <w:p w:rsidR="00D76F54" w:rsidRPr="002273F6" w:rsidRDefault="00D76F54" w:rsidP="00D76F54">
      <w:pPr>
        <w:shd w:val="clear" w:color="auto" w:fill="FFFFFF"/>
        <w:spacing w:line="240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928A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928A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928A9">
        <w:rPr>
          <w:rFonts w:ascii="Times New Roman" w:hAnsi="Times New Roman" w:cs="Times New Roman"/>
          <w:b/>
          <w:sz w:val="24"/>
          <w:szCs w:val="24"/>
        </w:rPr>
        <w:t>ербент</w:t>
      </w:r>
      <w:proofErr w:type="spellEnd"/>
      <w:r w:rsidRPr="00227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52017">
        <w:rPr>
          <w:rFonts w:ascii="Times New Roman" w:hAnsi="Times New Roman" w:cs="Times New Roman"/>
          <w:b/>
          <w:sz w:val="24"/>
          <w:szCs w:val="24"/>
        </w:rPr>
        <w:t>01</w:t>
      </w:r>
      <w:r w:rsidR="00C928A9" w:rsidRPr="00C928A9">
        <w:rPr>
          <w:rFonts w:ascii="Times New Roman" w:hAnsi="Times New Roman" w:cs="Times New Roman"/>
          <w:b/>
          <w:sz w:val="24"/>
          <w:szCs w:val="24"/>
        </w:rPr>
        <w:t>.</w:t>
      </w:r>
      <w:r w:rsidR="00643963" w:rsidRPr="00CF32FD">
        <w:rPr>
          <w:rFonts w:ascii="Times New Roman" w:hAnsi="Times New Roman" w:cs="Times New Roman"/>
          <w:b/>
          <w:sz w:val="24"/>
          <w:szCs w:val="24"/>
        </w:rPr>
        <w:t>0</w:t>
      </w:r>
      <w:r w:rsidR="00852017">
        <w:rPr>
          <w:rFonts w:ascii="Times New Roman" w:hAnsi="Times New Roman" w:cs="Times New Roman"/>
          <w:b/>
          <w:sz w:val="24"/>
          <w:szCs w:val="24"/>
        </w:rPr>
        <w:t>9</w:t>
      </w:r>
      <w:r w:rsidR="00643963">
        <w:rPr>
          <w:rFonts w:ascii="Times New Roman" w:hAnsi="Times New Roman" w:cs="Times New Roman"/>
          <w:b/>
          <w:sz w:val="24"/>
          <w:szCs w:val="24"/>
        </w:rPr>
        <w:t>.202</w:t>
      </w:r>
      <w:r w:rsidR="00CF32FD">
        <w:rPr>
          <w:rFonts w:ascii="Times New Roman" w:hAnsi="Times New Roman" w:cs="Times New Roman"/>
          <w:b/>
          <w:sz w:val="24"/>
          <w:szCs w:val="24"/>
        </w:rPr>
        <w:t>3</w:t>
      </w:r>
      <w:r w:rsidR="00C928A9" w:rsidRPr="00C928A9">
        <w:rPr>
          <w:rFonts w:ascii="Times New Roman" w:hAnsi="Times New Roman" w:cs="Times New Roman"/>
          <w:b/>
          <w:sz w:val="24"/>
          <w:szCs w:val="24"/>
        </w:rPr>
        <w:t>г.</w:t>
      </w:r>
    </w:p>
    <w:p w:rsidR="00D76F54" w:rsidRPr="002273F6" w:rsidRDefault="00CF32FD" w:rsidP="00D76F54">
      <w:pPr>
        <w:shd w:val="clear" w:color="auto" w:fill="FFFFFF"/>
        <w:spacing w:line="240" w:lineRule="exact"/>
        <w:ind w:firstLine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r w:rsidR="00D76F54" w:rsidRPr="002273F6">
        <w:rPr>
          <w:rFonts w:ascii="Times New Roman" w:hAnsi="Times New Roman" w:cs="Times New Roman"/>
          <w:sz w:val="24"/>
          <w:szCs w:val="24"/>
        </w:rPr>
        <w:t xml:space="preserve"> </w:t>
      </w:r>
      <w:r w:rsidR="00D76F54" w:rsidRPr="002273F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ВАВИЛОН</w:t>
      </w:r>
      <w:r w:rsidR="00D76F54" w:rsidRPr="002273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76F54"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лице директора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Халилова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Рабадана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Исмаиловича</w:t>
      </w:r>
      <w:proofErr w:type="spellEnd"/>
      <w:r w:rsidR="00D76F54"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2273F6"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76F54"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действующе</w:t>
      </w:r>
      <w:r w:rsidR="00D76F54" w:rsidRPr="002273F6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="00D76F54"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 основании Устава,  именуемое в дальнейшем  ИСПОЛНИТЕЛЬ с одной стороны, и ро</w:t>
      </w:r>
      <w:r w:rsidR="00D76F54"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дитель (законный представитель) _______________________________________________________________________________</w:t>
      </w:r>
      <w:r w:rsidR="00C928A9">
        <w:rPr>
          <w:rFonts w:ascii="Times New Roman" w:eastAsia="Times New Roman" w:hAnsi="Times New Roman" w:cs="Times New Roman"/>
          <w:spacing w:val="-2"/>
          <w:sz w:val="24"/>
          <w:szCs w:val="24"/>
        </w:rPr>
        <w:t>_________</w:t>
      </w:r>
      <w:proofErr w:type="gramEnd"/>
    </w:p>
    <w:p w:rsidR="00D76F54" w:rsidRPr="002273F6" w:rsidRDefault="00D76F54" w:rsidP="00D76F54">
      <w:pPr>
        <w:shd w:val="clear" w:color="auto" w:fill="FFFFFF"/>
        <w:spacing w:line="140" w:lineRule="exact"/>
        <w:ind w:firstLine="720"/>
        <w:rPr>
          <w:rFonts w:ascii="Times New Roman" w:eastAsia="Times New Roman" w:hAnsi="Times New Roman" w:cs="Times New Roman"/>
          <w:spacing w:val="-2"/>
          <w:sz w:val="16"/>
          <w:szCs w:val="16"/>
        </w:rPr>
      </w:pPr>
      <w:r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C928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</w:t>
      </w:r>
      <w:r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73F6">
        <w:rPr>
          <w:rFonts w:ascii="Times New Roman" w:eastAsia="Times New Roman" w:hAnsi="Times New Roman" w:cs="Times New Roman"/>
          <w:spacing w:val="-2"/>
          <w:sz w:val="16"/>
          <w:szCs w:val="16"/>
        </w:rPr>
        <w:t>Ф.И.О.</w:t>
      </w:r>
      <w:r w:rsidR="002273F6" w:rsidRPr="00F53A71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2273F6" w:rsidRPr="002273F6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паспортные данные </w:t>
      </w:r>
    </w:p>
    <w:p w:rsidR="00D76F54" w:rsidRPr="002273F6" w:rsidRDefault="00D76F54" w:rsidP="00C928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обучающегося_______</w:t>
      </w: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класса___________________________________________________</w:t>
      </w:r>
      <w:r w:rsidR="00C928A9"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</w:t>
      </w:r>
    </w:p>
    <w:p w:rsidR="00D76F54" w:rsidRPr="002273F6" w:rsidRDefault="00D76F54" w:rsidP="00C928A9">
      <w:pPr>
        <w:shd w:val="clear" w:color="auto" w:fill="FFFFFF"/>
        <w:tabs>
          <w:tab w:val="left" w:leader="underscore" w:pos="6888"/>
          <w:tab w:val="left" w:leader="underscore" w:pos="926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ф.и</w:t>
      </w:r>
      <w:proofErr w:type="gramStart"/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.о</w:t>
      </w:r>
      <w:proofErr w:type="spellEnd"/>
      <w:proofErr w:type="gramEnd"/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928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уч-ся)</w:t>
      </w:r>
    </w:p>
    <w:p w:rsidR="00D76F54" w:rsidRPr="002273F6" w:rsidRDefault="00D76F54" w:rsidP="00C928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>именуемый в дальнейшем ЗАКАЗЧИК, с другой стороны, заключили настоящий</w:t>
      </w:r>
      <w:r w:rsidR="00227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 о нижеследующем:</w:t>
      </w:r>
    </w:p>
    <w:p w:rsidR="00E770F1" w:rsidRPr="002273F6" w:rsidRDefault="00E770F1" w:rsidP="00E770F1">
      <w:pPr>
        <w:pStyle w:val="Style10"/>
        <w:widowControl/>
        <w:rPr>
          <w:rStyle w:val="FontStyle16"/>
          <w:sz w:val="24"/>
          <w:szCs w:val="24"/>
        </w:rPr>
      </w:pPr>
      <w:r w:rsidRPr="002273F6">
        <w:rPr>
          <w:rStyle w:val="FontStyle16"/>
          <w:sz w:val="24"/>
          <w:szCs w:val="24"/>
        </w:rPr>
        <w:t xml:space="preserve">                                             1.Предмет договора</w:t>
      </w:r>
    </w:p>
    <w:p w:rsidR="00E770F1" w:rsidRPr="002273F6" w:rsidRDefault="00E770F1" w:rsidP="00E770F1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jc w:val="both"/>
        <w:rPr>
          <w:rStyle w:val="FontStyle18"/>
          <w:sz w:val="24"/>
          <w:szCs w:val="24"/>
        </w:rPr>
      </w:pPr>
      <w:proofErr w:type="gramStart"/>
      <w:r w:rsidRPr="002273F6">
        <w:rPr>
          <w:rStyle w:val="FontStyle18"/>
          <w:sz w:val="24"/>
          <w:szCs w:val="24"/>
        </w:rPr>
        <w:t xml:space="preserve">По Договору Исполнитель обязуется оказать Заказчику услуги по организации питания учащихся </w:t>
      </w:r>
      <w:r w:rsidRPr="002273F6">
        <w:t xml:space="preserve">в  муниципальном бюджетном общеобразовательном учреждении  Дербентская гимназия №1 расположенном по адресу Республика Дагестан, </w:t>
      </w:r>
      <w:r w:rsidR="00425D8B">
        <w:t xml:space="preserve">г. Дербент, </w:t>
      </w:r>
      <w:proofErr w:type="spellStart"/>
      <w:r w:rsidR="00425D8B">
        <w:t>ул.Г.Гасанова</w:t>
      </w:r>
      <w:proofErr w:type="spellEnd"/>
      <w:r w:rsidR="00425D8B">
        <w:t xml:space="preserve"> дом 5</w:t>
      </w:r>
      <w:r w:rsidRPr="002273F6">
        <w:rPr>
          <w:rStyle w:val="FontStyle18"/>
          <w:sz w:val="24"/>
          <w:szCs w:val="24"/>
        </w:rPr>
        <w:t xml:space="preserve"> в соответствии с Техническим заданием (Приложение № 1 к Договору), а Заказчик обязуется принять и оплатить Услуги Исполнителя в соответствии с условиями Договора.</w:t>
      </w:r>
      <w:proofErr w:type="gramEnd"/>
    </w:p>
    <w:p w:rsidR="00E770F1" w:rsidRPr="002273F6" w:rsidRDefault="00E770F1" w:rsidP="00D76F54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jc w:val="both"/>
        <w:rPr>
          <w:rStyle w:val="FontStyle18"/>
          <w:sz w:val="24"/>
          <w:szCs w:val="24"/>
        </w:rPr>
      </w:pPr>
      <w:r w:rsidRPr="002273F6">
        <w:rPr>
          <w:rStyle w:val="FontStyle18"/>
          <w:sz w:val="24"/>
          <w:szCs w:val="24"/>
        </w:rPr>
        <w:t>Ус</w:t>
      </w:r>
      <w:r w:rsidR="00D76F54" w:rsidRPr="002273F6">
        <w:rPr>
          <w:rStyle w:val="FontStyle18"/>
          <w:sz w:val="24"/>
          <w:szCs w:val="24"/>
        </w:rPr>
        <w:t>луги оказываются ежедневно, один</w:t>
      </w:r>
      <w:r w:rsidRPr="002273F6">
        <w:rPr>
          <w:rStyle w:val="FontStyle18"/>
          <w:sz w:val="24"/>
          <w:szCs w:val="24"/>
        </w:rPr>
        <w:t xml:space="preserve"> раз</w:t>
      </w:r>
      <w:r w:rsidR="00D76F54" w:rsidRPr="002273F6">
        <w:rPr>
          <w:rStyle w:val="FontStyle18"/>
          <w:sz w:val="24"/>
          <w:szCs w:val="24"/>
        </w:rPr>
        <w:t xml:space="preserve"> в день (обед) на основании </w:t>
      </w:r>
      <w:r w:rsidRPr="002273F6">
        <w:rPr>
          <w:rStyle w:val="FontStyle18"/>
          <w:sz w:val="24"/>
          <w:szCs w:val="24"/>
        </w:rPr>
        <w:t>типового меню</w:t>
      </w:r>
    </w:p>
    <w:p w:rsidR="00D76F54" w:rsidRPr="002273F6" w:rsidRDefault="00D76F54" w:rsidP="00D76F54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jc w:val="both"/>
        <w:rPr>
          <w:rStyle w:val="FontStyle18"/>
          <w:sz w:val="24"/>
          <w:szCs w:val="24"/>
        </w:rPr>
      </w:pPr>
      <w:r w:rsidRPr="002273F6">
        <w:rPr>
          <w:rStyle w:val="FontStyle18"/>
          <w:sz w:val="24"/>
          <w:szCs w:val="24"/>
        </w:rPr>
        <w:t>При оказании услуг Исполнитель обязан использовать собственное оборудование, собственные расходные и иные материалы, стоимость которых входит в цену Договора и дополнительному учету и оплате не подлежат.</w:t>
      </w:r>
    </w:p>
    <w:p w:rsidR="00E770F1" w:rsidRPr="002273F6" w:rsidRDefault="00E770F1" w:rsidP="00E770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D76F54" w:rsidRPr="002273F6" w:rsidRDefault="00E770F1" w:rsidP="00E770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    2. </w:t>
      </w:r>
      <w:r w:rsidR="00D76F54" w:rsidRPr="002273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Цена и порядок расчетов</w:t>
      </w:r>
    </w:p>
    <w:p w:rsidR="00D76F54" w:rsidRPr="002273F6" w:rsidRDefault="00D76F54" w:rsidP="00BD4E9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2.1. ИСПОЛНИТЕЛЬ оказывает услуги </w:t>
      </w:r>
      <w:r w:rsidRPr="002273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для учащихся 1-11 классов: один платный обед на сумму </w:t>
      </w:r>
      <w:r w:rsidR="008545D0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1</w:t>
      </w:r>
      <w:r w:rsidR="00E059BF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3</w:t>
      </w:r>
      <w:r w:rsidR="00CF32FD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0</w:t>
      </w:r>
      <w:r w:rsidR="00BD4E9B" w:rsidRPr="002273F6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5918B7" w:rsidRPr="002273F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>(</w:t>
      </w:r>
      <w:r w:rsidR="008545D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>сто</w:t>
      </w:r>
      <w:r w:rsidR="00E059B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 xml:space="preserve"> тридцать</w:t>
      </w:r>
      <w:r w:rsidR="005918B7" w:rsidRPr="002273F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t>)</w:t>
      </w:r>
      <w:r w:rsidRPr="002273F6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t>руб</w:t>
      </w:r>
      <w:r w:rsidRPr="002273F6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8545D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00 копеек</w:t>
      </w:r>
      <w:r w:rsidRPr="002273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среднем в день на одного ученика </w:t>
      </w:r>
      <w:r w:rsidR="00E770F1" w:rsidRPr="002273F6">
        <w:rPr>
          <w:rFonts w:ascii="Times New Roman" w:eastAsia="Times New Roman" w:hAnsi="Times New Roman" w:cs="Times New Roman"/>
          <w:noProof/>
          <w:sz w:val="24"/>
          <w:szCs w:val="24"/>
        </w:rPr>
        <w:t>в соответствии со спецификацией</w:t>
      </w:r>
    </w:p>
    <w:p w:rsidR="00D76F54" w:rsidRPr="002273F6" w:rsidRDefault="00D76F54" w:rsidP="00BD4E9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2.2. </w:t>
      </w:r>
      <w:r w:rsidR="00E770F1" w:rsidRPr="002273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Оплата услуг производится  в безналичной форме путем перечисления денежных средств на счет исполнителя </w:t>
      </w:r>
    </w:p>
    <w:p w:rsidR="00D76F54" w:rsidRPr="002273F6" w:rsidRDefault="00D76F54" w:rsidP="00BD4E9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noProof/>
          <w:sz w:val="24"/>
          <w:szCs w:val="24"/>
        </w:rPr>
        <w:t>2.3.</w:t>
      </w: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отсутствия  учащегося в ОУ по уважительной причине, ЗАКАЗЧИК имеет право на перерасчет денежных средств за питание или  перенос денежных средств на следующий месяц.</w:t>
      </w:r>
    </w:p>
    <w:p w:rsidR="00D76F54" w:rsidRPr="002273F6" w:rsidRDefault="00E770F1" w:rsidP="00E770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</w:t>
      </w:r>
      <w:r w:rsidR="00D76F54" w:rsidRPr="002273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Права и обязанности сторон.</w:t>
      </w:r>
    </w:p>
    <w:p w:rsidR="00E770F1" w:rsidRPr="002273F6" w:rsidRDefault="00223F61" w:rsidP="00E770F1">
      <w:pPr>
        <w:pStyle w:val="Style6"/>
        <w:widowControl/>
        <w:tabs>
          <w:tab w:val="left" w:pos="1276"/>
        </w:tabs>
        <w:spacing w:line="240" w:lineRule="auto"/>
        <w:ind w:firstLine="720"/>
        <w:jc w:val="both"/>
        <w:rPr>
          <w:rStyle w:val="FontStyle18"/>
          <w:b/>
          <w:sz w:val="24"/>
          <w:szCs w:val="24"/>
        </w:rPr>
      </w:pPr>
      <w:r w:rsidRPr="002273F6">
        <w:rPr>
          <w:rStyle w:val="FontStyle18"/>
          <w:b/>
          <w:sz w:val="24"/>
          <w:szCs w:val="24"/>
        </w:rPr>
        <w:t>3.1</w:t>
      </w:r>
      <w:r w:rsidR="00E770F1" w:rsidRPr="002273F6">
        <w:rPr>
          <w:rStyle w:val="FontStyle18"/>
          <w:b/>
          <w:sz w:val="24"/>
          <w:szCs w:val="24"/>
        </w:rPr>
        <w:t>Заказчик имеет право:</w:t>
      </w:r>
    </w:p>
    <w:p w:rsidR="00223F61" w:rsidRPr="002273F6" w:rsidRDefault="00E770F1" w:rsidP="00223F61">
      <w:pPr>
        <w:pStyle w:val="Style6"/>
        <w:widowControl/>
        <w:tabs>
          <w:tab w:val="left" w:pos="1276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2273F6">
        <w:rPr>
          <w:rStyle w:val="FontStyle18"/>
          <w:sz w:val="24"/>
          <w:szCs w:val="24"/>
        </w:rPr>
        <w:t>3.</w:t>
      </w:r>
      <w:r w:rsidR="00223F61" w:rsidRPr="002273F6">
        <w:rPr>
          <w:rStyle w:val="FontStyle18"/>
          <w:sz w:val="24"/>
          <w:szCs w:val="24"/>
        </w:rPr>
        <w:t>1</w:t>
      </w:r>
      <w:r w:rsidRPr="002273F6">
        <w:rPr>
          <w:rStyle w:val="FontStyle18"/>
          <w:sz w:val="24"/>
          <w:szCs w:val="24"/>
        </w:rPr>
        <w:t>.</w:t>
      </w:r>
      <w:r w:rsidR="00223F61" w:rsidRPr="002273F6">
        <w:rPr>
          <w:rStyle w:val="FontStyle18"/>
          <w:sz w:val="24"/>
          <w:szCs w:val="24"/>
        </w:rPr>
        <w:t>1</w:t>
      </w:r>
      <w:proofErr w:type="gramStart"/>
      <w:r w:rsidRPr="002273F6">
        <w:rPr>
          <w:rStyle w:val="FontStyle18"/>
          <w:sz w:val="24"/>
          <w:szCs w:val="24"/>
        </w:rPr>
        <w:tab/>
      </w:r>
      <w:r w:rsidRPr="002273F6">
        <w:rPr>
          <w:rStyle w:val="FontStyle16"/>
          <w:b w:val="0"/>
          <w:sz w:val="24"/>
          <w:szCs w:val="24"/>
        </w:rPr>
        <w:t>О</w:t>
      </w:r>
      <w:proofErr w:type="gramEnd"/>
      <w:r w:rsidRPr="002273F6">
        <w:rPr>
          <w:rStyle w:val="FontStyle16"/>
          <w:b w:val="0"/>
          <w:sz w:val="24"/>
          <w:szCs w:val="24"/>
        </w:rPr>
        <w:t>существлять</w:t>
      </w:r>
      <w:r w:rsidR="002300F5">
        <w:rPr>
          <w:rStyle w:val="FontStyle16"/>
          <w:b w:val="0"/>
          <w:sz w:val="24"/>
          <w:szCs w:val="24"/>
        </w:rPr>
        <w:t xml:space="preserve"> </w:t>
      </w:r>
      <w:r w:rsidRPr="002273F6">
        <w:rPr>
          <w:rStyle w:val="FontStyle18"/>
          <w:sz w:val="24"/>
          <w:szCs w:val="24"/>
        </w:rPr>
        <w:t>контроль качества приготовленных Исполнителем блюд и сообщать Исполнителю обо всех случая</w:t>
      </w:r>
      <w:r w:rsidR="00223F61" w:rsidRPr="002273F6">
        <w:rPr>
          <w:rStyle w:val="FontStyle18"/>
          <w:sz w:val="24"/>
          <w:szCs w:val="24"/>
        </w:rPr>
        <w:t>х некачественного приготовления пищи</w:t>
      </w:r>
    </w:p>
    <w:p w:rsidR="00E770F1" w:rsidRPr="002273F6" w:rsidRDefault="00223F61" w:rsidP="00E770F1">
      <w:pPr>
        <w:pStyle w:val="Style6"/>
        <w:widowControl/>
        <w:tabs>
          <w:tab w:val="left" w:pos="1276"/>
        </w:tabs>
        <w:spacing w:line="240" w:lineRule="auto"/>
        <w:ind w:firstLine="720"/>
        <w:jc w:val="both"/>
      </w:pPr>
      <w:r w:rsidRPr="002273F6">
        <w:t>3</w:t>
      </w:r>
      <w:r w:rsidR="00E770F1" w:rsidRPr="002273F6">
        <w:t>.</w:t>
      </w:r>
      <w:r w:rsidRPr="002273F6">
        <w:t>1.2</w:t>
      </w:r>
      <w:r w:rsidR="00E770F1" w:rsidRPr="002273F6">
        <w:t>. Для проверки соответствия качества оказанных услуг в любое время, без предварительного предупреждения Исполнителя, проводить проверку качества, объемов и порядка оказания услуг, в том числе в месте приготовления питания, запрашивать документы, подтверждающие качество и безопасность продуктов.</w:t>
      </w:r>
    </w:p>
    <w:p w:rsidR="00E770F1" w:rsidRPr="002273F6" w:rsidRDefault="00223F61" w:rsidP="00E770F1">
      <w:pPr>
        <w:pStyle w:val="Style6"/>
        <w:widowControl/>
        <w:tabs>
          <w:tab w:val="left" w:pos="1276"/>
        </w:tabs>
        <w:spacing w:line="240" w:lineRule="auto"/>
        <w:ind w:firstLine="720"/>
        <w:jc w:val="both"/>
        <w:rPr>
          <w:rStyle w:val="FontStyle18"/>
          <w:sz w:val="24"/>
          <w:szCs w:val="24"/>
        </w:rPr>
      </w:pPr>
      <w:r w:rsidRPr="002273F6">
        <w:t>3</w:t>
      </w:r>
      <w:r w:rsidR="00E770F1" w:rsidRPr="002273F6">
        <w:t>.</w:t>
      </w:r>
      <w:r w:rsidRPr="002273F6">
        <w:t>1.3</w:t>
      </w:r>
      <w:r w:rsidR="00E770F1" w:rsidRPr="002273F6">
        <w:t>. Для проверки соответствия качества оказываемых услуг привлекать независимые экспертные организации, экспертов.</w:t>
      </w:r>
    </w:p>
    <w:p w:rsidR="00223F61" w:rsidRPr="002273F6" w:rsidRDefault="00223F61" w:rsidP="00223F61">
      <w:pPr>
        <w:tabs>
          <w:tab w:val="num" w:pos="284"/>
          <w:tab w:val="num" w:pos="567"/>
        </w:tabs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3. 2. </w:t>
      </w:r>
      <w:r w:rsidR="00D76F54" w:rsidRPr="002273F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ЗАКАЗЧИК обязан</w:t>
      </w:r>
      <w:r w:rsidR="00D76F54"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223F61" w:rsidRPr="002273F6" w:rsidRDefault="00223F61" w:rsidP="00BD4E9B">
      <w:pPr>
        <w:tabs>
          <w:tab w:val="num" w:pos="284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73F6">
        <w:rPr>
          <w:rStyle w:val="FontStyle18"/>
          <w:sz w:val="24"/>
          <w:szCs w:val="24"/>
        </w:rPr>
        <w:t xml:space="preserve">3.2.1. </w:t>
      </w:r>
      <w:r w:rsidRPr="002273F6">
        <w:rPr>
          <w:rFonts w:ascii="Times New Roman" w:hAnsi="Times New Roman" w:cs="Times New Roman"/>
          <w:sz w:val="24"/>
          <w:szCs w:val="24"/>
        </w:rPr>
        <w:t>Производить оплату услуг Исполнителя согласно условиям Договора.</w:t>
      </w:r>
    </w:p>
    <w:p w:rsidR="00D76F54" w:rsidRPr="002273F6" w:rsidRDefault="00D76F54" w:rsidP="00BD4E9B">
      <w:pPr>
        <w:shd w:val="clear" w:color="auto" w:fill="FFFFFF"/>
        <w:tabs>
          <w:tab w:val="left" w:pos="460"/>
          <w:tab w:val="left" w:pos="3614"/>
          <w:tab w:val="left" w:pos="5635"/>
        </w:tabs>
        <w:spacing w:after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223F61"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.2.2</w:t>
      </w: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.Осуществлять через Банк своевременное перечисление денежных средств на расчётный счет ИСПОЛНИТЕЛЯ  для обеспечения </w:t>
      </w:r>
      <w:r w:rsidR="00223F61"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обучающегося.</w:t>
      </w:r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 Оплата производится авансовым платежом не позднее 10 числа текущего месяца  в размере 100%, либо</w:t>
      </w:r>
      <w:proofErr w:type="gramStart"/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 случае наличия долгов по оплате питани</w:t>
      </w:r>
      <w:r w:rsidR="00223F61" w:rsidRPr="002273F6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питание учащегося будет приостановлено до момента погашения долга. </w:t>
      </w:r>
    </w:p>
    <w:p w:rsidR="00D76F54" w:rsidRPr="002273F6" w:rsidRDefault="00D76F54" w:rsidP="00D76F54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28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3</w:t>
      </w:r>
      <w:r w:rsidRPr="002273F6">
        <w:rPr>
          <w:rFonts w:ascii="Times New Roman" w:eastAsia="Times New Roman" w:hAnsi="Times New Roman" w:cs="Times New Roman"/>
          <w:b/>
          <w:sz w:val="24"/>
          <w:szCs w:val="24"/>
        </w:rPr>
        <w:t xml:space="preserve">.3. ИСПОЛНИТЕЛЬ имеет право </w:t>
      </w:r>
    </w:p>
    <w:p w:rsidR="00911E80" w:rsidRPr="002273F6" w:rsidRDefault="00D76F54" w:rsidP="00D76F54">
      <w:pPr>
        <w:rPr>
          <w:rFonts w:ascii="Times New Roman" w:hAnsi="Times New Roman" w:cs="Times New Roman"/>
          <w:spacing w:val="-8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3.3.1. Принимать участие в совместных совещаниях, семинарах, круглых столах по совершенствованию организации питания школьников на базе </w:t>
      </w:r>
      <w:r w:rsidR="00B94731"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</w:t>
      </w:r>
      <w:r w:rsidR="00223F61" w:rsidRPr="002273F6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B94731">
        <w:rPr>
          <w:rFonts w:ascii="Times New Roman" w:eastAsia="Times New Roman" w:hAnsi="Times New Roman" w:cs="Times New Roman"/>
          <w:sz w:val="24"/>
          <w:szCs w:val="24"/>
        </w:rPr>
        <w:t xml:space="preserve">»им. </w:t>
      </w:r>
      <w:proofErr w:type="spellStart"/>
      <w:r w:rsidR="00B94731">
        <w:rPr>
          <w:rFonts w:ascii="Times New Roman" w:eastAsia="Times New Roman" w:hAnsi="Times New Roman" w:cs="Times New Roman"/>
          <w:sz w:val="24"/>
          <w:szCs w:val="24"/>
        </w:rPr>
        <w:t>А.А.Пашаева</w:t>
      </w:r>
      <w:proofErr w:type="spellEnd"/>
      <w:r w:rsidRPr="002273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F61" w:rsidRPr="002273F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2273F6">
        <w:rPr>
          <w:rFonts w:ascii="Times New Roman" w:eastAsia="Times New Roman" w:hAnsi="Times New Roman" w:cs="Times New Roman"/>
          <w:sz w:val="24"/>
          <w:szCs w:val="24"/>
        </w:rPr>
        <w:t>внедрению и распространению положительного опыта, новых технологий приготовления пищи и форм обслуживания обучающихся и воспитанников.</w:t>
      </w:r>
      <w:r w:rsidRPr="002273F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</w:p>
    <w:p w:rsidR="00D76F54" w:rsidRPr="002273F6" w:rsidRDefault="00D76F54" w:rsidP="00C928A9">
      <w:pPr>
        <w:shd w:val="clear" w:color="auto" w:fill="FFFFFF"/>
        <w:tabs>
          <w:tab w:val="left" w:pos="0"/>
          <w:tab w:val="left" w:pos="3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3.4.</w:t>
      </w:r>
      <w:r w:rsidR="008E0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7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ИСПОЛНИТЕЛЬ обязан:</w:t>
      </w:r>
    </w:p>
    <w:p w:rsidR="00D76F54" w:rsidRPr="002273F6" w:rsidRDefault="00D76F54" w:rsidP="00BD4E9B">
      <w:pPr>
        <w:tabs>
          <w:tab w:val="left" w:pos="0"/>
          <w:tab w:val="left" w:pos="60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>3.4.1.Оказывать услуги надлежащего качества, в полном объёме в срок, предусмотренный настоящим Договором;</w:t>
      </w:r>
    </w:p>
    <w:p w:rsidR="00D76F54" w:rsidRPr="002273F6" w:rsidRDefault="00D76F54" w:rsidP="00BD4E9B">
      <w:pPr>
        <w:tabs>
          <w:tab w:val="left" w:pos="0"/>
          <w:tab w:val="left" w:pos="60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>3.4.2.Подтверждать качество и безопасность продуктов питания сертификатами соответствия, удостоверениями качества и безопасности на каждую продукцию (товар), ветеринарными свидетельствами на продукты животноводства, а так же осуществлять обслуживание обучающихся в соответствии с действующими правилами оказания услуг общественного питания и санитарно-эпидемиологическими требованиями.</w:t>
      </w:r>
    </w:p>
    <w:p w:rsidR="00D76F54" w:rsidRPr="002273F6" w:rsidRDefault="00D76F54" w:rsidP="00D76F54">
      <w:pPr>
        <w:numPr>
          <w:ilvl w:val="2"/>
          <w:numId w:val="2"/>
        </w:numPr>
        <w:tabs>
          <w:tab w:val="left" w:pos="0"/>
          <w:tab w:val="left" w:pos="460"/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>Обеспечивать предоставление информации о закупаемой продукции и меню;</w:t>
      </w:r>
    </w:p>
    <w:p w:rsidR="00D76F54" w:rsidRPr="002273F6" w:rsidRDefault="00D76F54" w:rsidP="00D76F54">
      <w:pPr>
        <w:numPr>
          <w:ilvl w:val="2"/>
          <w:numId w:val="2"/>
        </w:numPr>
        <w:tabs>
          <w:tab w:val="left" w:pos="0"/>
          <w:tab w:val="left" w:pos="460"/>
          <w:tab w:val="left" w:pos="6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>Обеспечивать строгое соблюдение установленных правил по приёмке и хранению продовольственного сырья, его транспортировке в образовательное учреждение, по приготовлению и раздаче блюд;</w:t>
      </w:r>
    </w:p>
    <w:p w:rsidR="00D76F54" w:rsidRPr="002273F6" w:rsidRDefault="00D76F54" w:rsidP="00D76F54">
      <w:pPr>
        <w:numPr>
          <w:ilvl w:val="2"/>
          <w:numId w:val="2"/>
        </w:numPr>
        <w:tabs>
          <w:tab w:val="left" w:pos="0"/>
          <w:tab w:val="left" w:pos="460"/>
          <w:tab w:val="left" w:pos="6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>Нести полную ответственность за качество поставляемого сырья и готовой продукции, в том числе получаемой у Поставщиков;</w:t>
      </w:r>
    </w:p>
    <w:p w:rsidR="00D76F54" w:rsidRPr="002273F6" w:rsidRDefault="00D76F54" w:rsidP="00D76F54">
      <w:pPr>
        <w:numPr>
          <w:ilvl w:val="2"/>
          <w:numId w:val="2"/>
        </w:numPr>
        <w:tabs>
          <w:tab w:val="left" w:pos="0"/>
          <w:tab w:val="left" w:pos="460"/>
          <w:tab w:val="left" w:pos="6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2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существлять технический </w:t>
      </w:r>
      <w:proofErr w:type="gramStart"/>
      <w:r w:rsidRPr="002273F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2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технологическим оборудованием пищебло</w:t>
      </w:r>
      <w:r w:rsidR="00223F61" w:rsidRPr="0022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 w:rsidRPr="002273F6"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его работниками на территории школьного пищеблока санитарных правил и норм, обеспечить их спецодеждой, моющими и дезинфицирующими средствами в необходимых количествах;</w:t>
      </w:r>
    </w:p>
    <w:p w:rsidR="00D76F54" w:rsidRPr="002273F6" w:rsidRDefault="00D76F54" w:rsidP="00D76F54">
      <w:pPr>
        <w:numPr>
          <w:ilvl w:val="2"/>
          <w:numId w:val="2"/>
        </w:numPr>
        <w:tabs>
          <w:tab w:val="left" w:pos="0"/>
          <w:tab w:val="left" w:pos="460"/>
          <w:tab w:val="left" w:pos="6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В 5-дневный срок информировать Заказчика об изменении адреса и (или) реквизитов, указанных в Договоре;  </w:t>
      </w:r>
    </w:p>
    <w:p w:rsidR="00D76F54" w:rsidRPr="002273F6" w:rsidRDefault="00D76F54" w:rsidP="00D76F54">
      <w:pPr>
        <w:numPr>
          <w:ilvl w:val="2"/>
          <w:numId w:val="2"/>
        </w:numPr>
        <w:tabs>
          <w:tab w:val="left" w:pos="0"/>
          <w:tab w:val="left" w:pos="6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>Соблюдать сроки и условия хранения продукции на складе, сроки и условия поставки в образовательное учреждение.</w:t>
      </w:r>
    </w:p>
    <w:p w:rsidR="00D76F54" w:rsidRPr="002273F6" w:rsidRDefault="00D76F54" w:rsidP="00D76F54">
      <w:pPr>
        <w:numPr>
          <w:ilvl w:val="2"/>
          <w:numId w:val="2"/>
        </w:numPr>
        <w:tabs>
          <w:tab w:val="left" w:pos="0"/>
          <w:tab w:val="left" w:pos="6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z w:val="24"/>
          <w:szCs w:val="24"/>
        </w:rPr>
        <w:t xml:space="preserve">Соблюдать в полной мере требования СП 2.3.6.1066-01, СанПиН 2.4.1.1249-03, СанПиН </w:t>
      </w:r>
      <w:r w:rsidR="002273F6">
        <w:rPr>
          <w:rFonts w:ascii="Times New Roman" w:eastAsia="Times New Roman" w:hAnsi="Times New Roman" w:cs="Times New Roman"/>
          <w:sz w:val="24"/>
          <w:szCs w:val="24"/>
        </w:rPr>
        <w:t>2.3/2.4.3590-20</w:t>
      </w:r>
    </w:p>
    <w:p w:rsidR="00D76F54" w:rsidRPr="002273F6" w:rsidRDefault="00D76F54" w:rsidP="00D76F54">
      <w:pPr>
        <w:shd w:val="clear" w:color="auto" w:fill="FFFFFF"/>
        <w:tabs>
          <w:tab w:val="left" w:pos="624"/>
        </w:tabs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4.</w:t>
      </w:r>
      <w:r w:rsidR="008E0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73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Ответственность сторон.</w:t>
      </w:r>
    </w:p>
    <w:p w:rsidR="00D76F54" w:rsidRPr="002273F6" w:rsidRDefault="00D76F54" w:rsidP="00D76F54">
      <w:pPr>
        <w:shd w:val="clear" w:color="auto" w:fill="FFFFFF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t>4.1. Стороны несут ответственность за ненадлежащее исполнение усло</w:t>
      </w:r>
      <w:r w:rsidRPr="002273F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вий договора в соответствии с действующим законодательством.</w:t>
      </w:r>
    </w:p>
    <w:p w:rsidR="00D76F54" w:rsidRPr="002273F6" w:rsidRDefault="00D76F54" w:rsidP="00D76F54">
      <w:pPr>
        <w:shd w:val="clear" w:color="auto" w:fill="FFFFFF"/>
        <w:tabs>
          <w:tab w:val="left" w:pos="624"/>
        </w:tabs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5.</w:t>
      </w:r>
      <w:r w:rsidR="008E0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73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Срок действия договора.</w:t>
      </w:r>
    </w:p>
    <w:p w:rsidR="00D76F54" w:rsidRPr="002273F6" w:rsidRDefault="00D76F54" w:rsidP="00D76F54">
      <w:pPr>
        <w:shd w:val="clear" w:color="auto" w:fill="FFFFFF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spacing w:val="-2"/>
          <w:sz w:val="24"/>
          <w:szCs w:val="24"/>
        </w:rPr>
        <w:t>5.1. Настоящий договор действует с  «</w:t>
      </w:r>
      <w:r w:rsidR="00223F61" w:rsidRPr="002273F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01 сентября 202</w:t>
      </w:r>
      <w:r w:rsidR="00CF32FD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3</w:t>
      </w:r>
      <w:r w:rsidRPr="002273F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» по 31 </w:t>
      </w:r>
      <w:r w:rsidR="00223F61" w:rsidRPr="002273F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мая</w:t>
      </w:r>
      <w:r w:rsidR="008E0E05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2273F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20</w:t>
      </w:r>
      <w:r w:rsidR="00223F61" w:rsidRPr="002273F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2</w:t>
      </w:r>
      <w:r w:rsidR="00CF32FD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4</w:t>
      </w:r>
      <w:r w:rsidRPr="002273F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г.</w:t>
      </w:r>
    </w:p>
    <w:p w:rsidR="00223F61" w:rsidRPr="002273F6" w:rsidRDefault="00223F61" w:rsidP="00223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3F6">
        <w:rPr>
          <w:rFonts w:ascii="Times New Roman" w:eastAsia="Times New Roman" w:hAnsi="Times New Roman" w:cs="Times New Roman"/>
          <w:b/>
          <w:bCs/>
          <w:sz w:val="24"/>
          <w:szCs w:val="24"/>
        </w:rPr>
        <w:t>6. Реквизиты и подписи сторон</w:t>
      </w:r>
    </w:p>
    <w:p w:rsidR="00BD4E9B" w:rsidRPr="002273F6" w:rsidRDefault="00BD4E9B" w:rsidP="00223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1"/>
        <w:tblW w:w="9399" w:type="dxa"/>
        <w:tblLook w:val="0000" w:firstRow="0" w:lastRow="0" w:firstColumn="0" w:lastColumn="0" w:noHBand="0" w:noVBand="0"/>
      </w:tblPr>
      <w:tblGrid>
        <w:gridCol w:w="2876"/>
        <w:gridCol w:w="2087"/>
        <w:gridCol w:w="246"/>
        <w:gridCol w:w="4190"/>
      </w:tblGrid>
      <w:tr w:rsidR="00BD4E9B" w:rsidRPr="002273F6" w:rsidTr="00BD4E9B">
        <w:trPr>
          <w:trHeight w:val="239"/>
        </w:trPr>
        <w:tc>
          <w:tcPr>
            <w:tcW w:w="4963" w:type="dxa"/>
            <w:gridSpan w:val="2"/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46" w:type="dxa"/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BD4E9B" w:rsidRPr="002273F6" w:rsidTr="00BD4E9B">
        <w:trPr>
          <w:gridBefore w:val="2"/>
          <w:wBefore w:w="4963" w:type="dxa"/>
          <w:trHeight w:val="324"/>
        </w:trPr>
        <w:tc>
          <w:tcPr>
            <w:tcW w:w="246" w:type="dxa"/>
          </w:tcPr>
          <w:p w:rsidR="00BD4E9B" w:rsidRPr="002273F6" w:rsidRDefault="00BD4E9B" w:rsidP="00CF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D4E9B" w:rsidRPr="00CF32FD" w:rsidRDefault="00CF32FD" w:rsidP="00CF32FD">
            <w:pPr>
              <w:spacing w:after="0" w:line="240" w:lineRule="auto"/>
              <w:outlineLvl w:val="0"/>
              <w:rPr>
                <w:b/>
              </w:rPr>
            </w:pPr>
            <w:r w:rsidRPr="005C11AC">
              <w:rPr>
                <w:b/>
                <w:snapToGrid w:val="0"/>
              </w:rPr>
              <w:t>ООО «</w:t>
            </w:r>
            <w:r>
              <w:rPr>
                <w:b/>
                <w:snapToGrid w:val="0"/>
              </w:rPr>
              <w:t>Вавилон</w:t>
            </w:r>
            <w:r w:rsidR="00765C09">
              <w:rPr>
                <w:b/>
                <w:snapToGrid w:val="0"/>
              </w:rPr>
              <w:t>»</w:t>
            </w:r>
          </w:p>
        </w:tc>
      </w:tr>
      <w:tr w:rsidR="00BD4E9B" w:rsidRPr="002273F6" w:rsidTr="00BD4E9B">
        <w:trPr>
          <w:trHeight w:val="268"/>
        </w:trPr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</w:tcPr>
          <w:p w:rsidR="00BD4E9B" w:rsidRPr="002273F6" w:rsidRDefault="00BD4E9B" w:rsidP="00CF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lef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Merge w:val="restart"/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 w:val="restart"/>
          </w:tcPr>
          <w:p w:rsidR="00BD4E9B" w:rsidRPr="00765C09" w:rsidRDefault="00CF32FD" w:rsidP="00CF32FD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C09">
              <w:rPr>
                <w:rFonts w:ascii="Times New Roman" w:hAnsi="Times New Roman" w:cs="Times New Roman"/>
              </w:rPr>
              <w:t xml:space="preserve">Юридический адрес: 368600 РД, </w:t>
            </w:r>
            <w:proofErr w:type="spellStart"/>
            <w:r w:rsidRPr="00765C09">
              <w:rPr>
                <w:rFonts w:ascii="Times New Roman" w:hAnsi="Times New Roman" w:cs="Times New Roman"/>
              </w:rPr>
              <w:t>г</w:t>
            </w:r>
            <w:proofErr w:type="gramStart"/>
            <w:r w:rsidRPr="00765C09">
              <w:rPr>
                <w:rFonts w:ascii="Times New Roman" w:hAnsi="Times New Roman" w:cs="Times New Roman"/>
              </w:rPr>
              <w:t>.Д</w:t>
            </w:r>
            <w:proofErr w:type="gramEnd"/>
            <w:r w:rsidRPr="00765C09">
              <w:rPr>
                <w:rFonts w:ascii="Times New Roman" w:hAnsi="Times New Roman" w:cs="Times New Roman"/>
              </w:rPr>
              <w:t>ербент</w:t>
            </w:r>
            <w:proofErr w:type="spellEnd"/>
            <w:r w:rsidRPr="00765C09">
              <w:rPr>
                <w:rFonts w:ascii="Times New Roman" w:hAnsi="Times New Roman" w:cs="Times New Roman"/>
              </w:rPr>
              <w:t xml:space="preserve"> ул. Ленина</w:t>
            </w:r>
          </w:p>
        </w:tc>
      </w:tr>
      <w:tr w:rsidR="00BD4E9B" w:rsidRPr="002273F6" w:rsidTr="00BD4E9B">
        <w:trPr>
          <w:trHeight w:val="218"/>
        </w:trPr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</w:tcPr>
          <w:p w:rsidR="00BD4E9B" w:rsidRPr="00765C09" w:rsidRDefault="00BD4E9B" w:rsidP="00BD4E9B">
            <w:pPr>
              <w:keepNext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E9B" w:rsidRPr="002273F6" w:rsidTr="008545D0">
        <w:trPr>
          <w:trHeight w:val="281"/>
        </w:trPr>
        <w:tc>
          <w:tcPr>
            <w:tcW w:w="2876" w:type="dxa"/>
            <w:tcBorders>
              <w:left w:val="nil"/>
              <w:bottom w:val="single" w:sz="4" w:space="0" w:color="auto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Merge w:val="restart"/>
            <w:tcBorders>
              <w:top w:val="nil"/>
              <w:righ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nil"/>
              <w:right w:val="nil"/>
            </w:tcBorders>
          </w:tcPr>
          <w:p w:rsidR="00765C09" w:rsidRDefault="00BD4E9B" w:rsidP="00CF32FD">
            <w:pPr>
              <w:spacing w:after="0" w:line="240" w:lineRule="auto"/>
              <w:ind w:firstLine="6"/>
              <w:outlineLvl w:val="0"/>
              <w:rPr>
                <w:rFonts w:ascii="Times New Roman" w:hAnsi="Times New Roman" w:cs="Times New Roman"/>
              </w:rPr>
            </w:pPr>
            <w:r w:rsidRPr="00765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  <w:r w:rsidRPr="00765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F32FD" w:rsidRPr="00765C09">
              <w:rPr>
                <w:rFonts w:ascii="Times New Roman" w:hAnsi="Times New Roman" w:cs="Times New Roman"/>
              </w:rPr>
              <w:t xml:space="preserve"> </w:t>
            </w:r>
          </w:p>
          <w:p w:rsidR="00CF32FD" w:rsidRPr="00765C09" w:rsidRDefault="00CF32FD" w:rsidP="00CF32FD">
            <w:pPr>
              <w:spacing w:after="0" w:line="240" w:lineRule="auto"/>
              <w:ind w:firstLine="6"/>
              <w:outlineLvl w:val="0"/>
              <w:rPr>
                <w:rFonts w:ascii="Times New Roman" w:hAnsi="Times New Roman" w:cs="Times New Roman"/>
              </w:rPr>
            </w:pPr>
            <w:r w:rsidRPr="00765C09">
              <w:rPr>
                <w:rFonts w:ascii="Times New Roman" w:hAnsi="Times New Roman" w:cs="Times New Roman"/>
              </w:rPr>
              <w:t>ИНН/ КПП 0512027453/051201001</w:t>
            </w:r>
          </w:p>
          <w:p w:rsidR="00CF32FD" w:rsidRPr="00765C09" w:rsidRDefault="00CF32FD" w:rsidP="00CF32FD">
            <w:pPr>
              <w:spacing w:after="0" w:line="240" w:lineRule="auto"/>
              <w:ind w:firstLine="6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765C09">
              <w:rPr>
                <w:rFonts w:ascii="Times New Roman" w:hAnsi="Times New Roman" w:cs="Times New Roman"/>
              </w:rPr>
              <w:t>р</w:t>
            </w:r>
            <w:proofErr w:type="gramEnd"/>
            <w:r w:rsidRPr="00765C09">
              <w:rPr>
                <w:rFonts w:ascii="Times New Roman" w:hAnsi="Times New Roman" w:cs="Times New Roman"/>
              </w:rPr>
              <w:t>/с 40702810060320014664</w:t>
            </w:r>
          </w:p>
          <w:p w:rsidR="00CF32FD" w:rsidRPr="00765C09" w:rsidRDefault="00CF32FD" w:rsidP="00CF32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5C09">
              <w:rPr>
                <w:rFonts w:ascii="Times New Roman" w:hAnsi="Times New Roman" w:cs="Times New Roman"/>
              </w:rPr>
              <w:t xml:space="preserve">Банк: </w:t>
            </w:r>
            <w:r w:rsidRPr="00765C09">
              <w:rPr>
                <w:rFonts w:ascii="Times New Roman" w:hAnsi="Times New Roman" w:cs="Times New Roman"/>
                <w:bCs/>
              </w:rPr>
              <w:t xml:space="preserve">ПАО Сбербанк </w:t>
            </w:r>
          </w:p>
          <w:p w:rsidR="00CF32FD" w:rsidRPr="00765C09" w:rsidRDefault="00CF32FD" w:rsidP="00CF3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5C09">
              <w:rPr>
                <w:rFonts w:ascii="Times New Roman" w:hAnsi="Times New Roman" w:cs="Times New Roman"/>
                <w:bCs/>
              </w:rPr>
              <w:t>кор</w:t>
            </w:r>
            <w:proofErr w:type="gramStart"/>
            <w:r w:rsidRPr="00765C09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765C09">
              <w:rPr>
                <w:rFonts w:ascii="Times New Roman" w:hAnsi="Times New Roman" w:cs="Times New Roman"/>
                <w:bCs/>
              </w:rPr>
              <w:t>чет</w:t>
            </w:r>
            <w:proofErr w:type="spellEnd"/>
            <w:r w:rsidRPr="00765C09">
              <w:rPr>
                <w:rFonts w:ascii="Times New Roman" w:hAnsi="Times New Roman" w:cs="Times New Roman"/>
                <w:bCs/>
              </w:rPr>
              <w:t xml:space="preserve">: </w:t>
            </w:r>
            <w:r w:rsidRPr="00765C09">
              <w:rPr>
                <w:rFonts w:ascii="Times New Roman" w:hAnsi="Times New Roman" w:cs="Times New Roman"/>
                <w:snapToGrid w:val="0"/>
              </w:rPr>
              <w:t>30101810907020000615</w:t>
            </w:r>
          </w:p>
          <w:p w:rsidR="00CF32FD" w:rsidRPr="00765C09" w:rsidRDefault="00CF32FD" w:rsidP="00CF32FD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  <w:r w:rsidRPr="00765C09">
              <w:rPr>
                <w:rFonts w:ascii="Times New Roman" w:hAnsi="Times New Roman" w:cs="Times New Roman"/>
              </w:rPr>
              <w:t>БИК 040702615</w:t>
            </w:r>
          </w:p>
          <w:p w:rsidR="00CF32FD" w:rsidRPr="00765C09" w:rsidRDefault="00CF32FD" w:rsidP="00CF32FD">
            <w:pPr>
              <w:spacing w:after="0" w:line="240" w:lineRule="auto"/>
              <w:ind w:firstLine="6"/>
              <w:rPr>
                <w:rFonts w:ascii="Times New Roman" w:hAnsi="Times New Roman" w:cs="Times New Roman"/>
              </w:rPr>
            </w:pPr>
          </w:p>
          <w:p w:rsidR="00CF32FD" w:rsidRPr="00765C09" w:rsidRDefault="00765C09" w:rsidP="00CF32FD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  <w:r w:rsidR="008142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F32FD" w:rsidRPr="00765C09">
              <w:rPr>
                <w:rFonts w:ascii="Times New Roman" w:hAnsi="Times New Roman" w:cs="Times New Roman"/>
                <w:b/>
              </w:rPr>
              <w:t>Р.И.Халилов</w:t>
            </w:r>
            <w:proofErr w:type="spellEnd"/>
            <w:r w:rsidR="00CF32FD" w:rsidRPr="00765C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D4E9B" w:rsidRPr="00765C09" w:rsidRDefault="00BD4E9B" w:rsidP="00CF32FD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D4E9B" w:rsidRPr="00765C09" w:rsidRDefault="00BD4E9B" w:rsidP="00CF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E9B" w:rsidRPr="002273F6" w:rsidTr="00BD4E9B">
        <w:trPr>
          <w:trHeight w:val="183"/>
        </w:trPr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left w:val="nil"/>
              <w:right w:val="nil"/>
            </w:tcBorders>
          </w:tcPr>
          <w:p w:rsidR="00BD4E9B" w:rsidRPr="002273F6" w:rsidRDefault="00BD4E9B" w:rsidP="00BD4E9B">
            <w:pPr>
              <w:keepNext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E9B" w:rsidRPr="002273F6" w:rsidTr="00BD4E9B">
        <w:trPr>
          <w:trHeight w:val="225"/>
        </w:trPr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left w:val="nil"/>
              <w:right w:val="nil"/>
            </w:tcBorders>
          </w:tcPr>
          <w:p w:rsidR="00BD4E9B" w:rsidRPr="002273F6" w:rsidRDefault="00BD4E9B" w:rsidP="00BD4E9B">
            <w:pPr>
              <w:keepNext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E9B" w:rsidRPr="002273F6" w:rsidTr="00BD4E9B">
        <w:trPr>
          <w:trHeight w:val="29"/>
        </w:trPr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right w:val="nil"/>
            </w:tcBorders>
          </w:tcPr>
          <w:p w:rsidR="00BD4E9B" w:rsidRPr="002273F6" w:rsidRDefault="00BD4E9B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left w:val="nil"/>
              <w:right w:val="nil"/>
            </w:tcBorders>
          </w:tcPr>
          <w:p w:rsidR="00BD4E9B" w:rsidRPr="002273F6" w:rsidRDefault="00BD4E9B" w:rsidP="00BD4E9B">
            <w:pPr>
              <w:keepNext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5D0" w:rsidRPr="002273F6" w:rsidTr="008545D0">
        <w:trPr>
          <w:gridBefore w:val="2"/>
          <w:wBefore w:w="4963" w:type="dxa"/>
          <w:trHeight w:val="1171"/>
        </w:trPr>
        <w:tc>
          <w:tcPr>
            <w:tcW w:w="246" w:type="dxa"/>
            <w:vMerge/>
            <w:tcBorders>
              <w:left w:val="nil"/>
              <w:bottom w:val="nil"/>
              <w:right w:val="nil"/>
            </w:tcBorders>
          </w:tcPr>
          <w:p w:rsidR="008545D0" w:rsidRPr="002273F6" w:rsidRDefault="008545D0" w:rsidP="00B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left w:val="nil"/>
              <w:bottom w:val="nil"/>
              <w:right w:val="nil"/>
            </w:tcBorders>
          </w:tcPr>
          <w:p w:rsidR="008545D0" w:rsidRPr="002273F6" w:rsidRDefault="008545D0" w:rsidP="00BD4E9B">
            <w:pPr>
              <w:keepNext/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F61" w:rsidRPr="002273F6" w:rsidRDefault="00223F61" w:rsidP="00223F61">
      <w:pPr>
        <w:keepNext/>
        <w:widowControl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5918B7" w:rsidRPr="002273F6" w:rsidRDefault="00CF32FD" w:rsidP="00CF3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918B7" w:rsidRPr="002273F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918B7" w:rsidRPr="002273F6" w:rsidRDefault="005918B7" w:rsidP="005918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F6">
        <w:rPr>
          <w:rFonts w:ascii="Times New Roman" w:hAnsi="Times New Roman" w:cs="Times New Roman"/>
          <w:bCs/>
          <w:sz w:val="24"/>
          <w:szCs w:val="24"/>
        </w:rPr>
        <w:t>Услуги оказываются ежедневно,</w:t>
      </w:r>
      <w:r w:rsidR="00765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3F6">
        <w:rPr>
          <w:rFonts w:ascii="Times New Roman" w:hAnsi="Times New Roman" w:cs="Times New Roman"/>
          <w:bCs/>
          <w:sz w:val="24"/>
          <w:szCs w:val="24"/>
        </w:rPr>
        <w:t xml:space="preserve">с 13.00-14.00один раз в день на основании предварительной заявки, направляемой Заказчиком Исполнителю. </w:t>
      </w:r>
    </w:p>
    <w:p w:rsidR="005918B7" w:rsidRPr="002273F6" w:rsidRDefault="005918B7" w:rsidP="005918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F6">
        <w:rPr>
          <w:rFonts w:ascii="Times New Roman" w:hAnsi="Times New Roman" w:cs="Times New Roman"/>
          <w:sz w:val="24"/>
          <w:szCs w:val="24"/>
        </w:rPr>
        <w:t xml:space="preserve">Услуги по оказываются Исполнителем по </w:t>
      </w:r>
      <w:proofErr w:type="spellStart"/>
      <w:r w:rsidRPr="002273F6">
        <w:rPr>
          <w:rFonts w:ascii="Times New Roman" w:hAnsi="Times New Roman" w:cs="Times New Roman"/>
          <w:sz w:val="24"/>
          <w:szCs w:val="24"/>
        </w:rPr>
        <w:t>адресу:Республика</w:t>
      </w:r>
      <w:proofErr w:type="spellEnd"/>
      <w:r w:rsidRPr="002273F6"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="006B0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7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07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B0729">
        <w:rPr>
          <w:rFonts w:ascii="Times New Roman" w:hAnsi="Times New Roman" w:cs="Times New Roman"/>
          <w:sz w:val="24"/>
          <w:szCs w:val="24"/>
        </w:rPr>
        <w:t>ербент</w:t>
      </w:r>
      <w:proofErr w:type="spellEnd"/>
      <w:r w:rsidR="006B0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29">
        <w:rPr>
          <w:rFonts w:ascii="Times New Roman" w:hAnsi="Times New Roman" w:cs="Times New Roman"/>
          <w:sz w:val="24"/>
          <w:szCs w:val="24"/>
        </w:rPr>
        <w:t>ул.Г.Гасанова</w:t>
      </w:r>
      <w:proofErr w:type="spellEnd"/>
      <w:r w:rsidR="006B0729">
        <w:rPr>
          <w:rFonts w:ascii="Times New Roman" w:hAnsi="Times New Roman" w:cs="Times New Roman"/>
          <w:sz w:val="24"/>
          <w:szCs w:val="24"/>
        </w:rPr>
        <w:t xml:space="preserve"> дом 5</w:t>
      </w:r>
      <w:bookmarkStart w:id="0" w:name="_GoBack"/>
      <w:bookmarkEnd w:id="0"/>
    </w:p>
    <w:p w:rsidR="005918B7" w:rsidRPr="002273F6" w:rsidRDefault="005918B7" w:rsidP="005918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F6">
        <w:rPr>
          <w:rFonts w:ascii="Times New Roman" w:hAnsi="Times New Roman" w:cs="Times New Roman"/>
          <w:sz w:val="24"/>
          <w:szCs w:val="24"/>
        </w:rPr>
        <w:t xml:space="preserve">В раскладке продуктов на неделю одни и те же блюда не должны повторяться более трех раз, а блюда из одинаковых продуктов - в течение дня. Крупяные гарниры необходимо чередовать с </w:t>
      </w:r>
      <w:proofErr w:type="spellStart"/>
      <w:r w:rsidRPr="002273F6">
        <w:rPr>
          <w:rFonts w:ascii="Times New Roman" w:hAnsi="Times New Roman" w:cs="Times New Roman"/>
          <w:sz w:val="24"/>
          <w:szCs w:val="24"/>
        </w:rPr>
        <w:t>овощными</w:t>
      </w:r>
      <w:proofErr w:type="gramStart"/>
      <w:r w:rsidRPr="002273F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273F6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2273F6">
        <w:rPr>
          <w:rFonts w:ascii="Times New Roman" w:hAnsi="Times New Roman" w:cs="Times New Roman"/>
          <w:sz w:val="24"/>
          <w:szCs w:val="24"/>
        </w:rPr>
        <w:t xml:space="preserve"> обнаружении несоответствия объема, массы порций и блюд, выданных сотрудникам Заказчика, указанным в раскладке продуктов, в сторону уменьшения расчетным данным, выявляются причины их несоответствия и принимаются соответствующие меры.</w:t>
      </w:r>
    </w:p>
    <w:p w:rsidR="005918B7" w:rsidRPr="002273F6" w:rsidRDefault="005918B7" w:rsidP="00591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3F6">
        <w:rPr>
          <w:rFonts w:ascii="Times New Roman" w:hAnsi="Times New Roman" w:cs="Times New Roman"/>
          <w:sz w:val="24"/>
          <w:szCs w:val="24"/>
        </w:rPr>
        <w:t>Пища должна быть готова не ранее чем за 30 минут до начала раздачи. Температура готовой пищи к моменту ее приема должна быть: для вторых блюд - не ниже 65° C, чая - не ниже 75° C, Хлеб нарезается тонкими ломтиками массой 70 граммов и подается по потребности в пределах нормы. Пища должна быть роздана в сроки, не превышающие 2 часов с момента ее готовности</w:t>
      </w:r>
      <w:proofErr w:type="gramStart"/>
      <w:r w:rsidRPr="002273F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5918B7" w:rsidRPr="002273F6" w:rsidRDefault="005918B7" w:rsidP="00591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3F6">
        <w:rPr>
          <w:rFonts w:ascii="Times New Roman" w:hAnsi="Times New Roman" w:cs="Times New Roman"/>
          <w:sz w:val="24"/>
          <w:szCs w:val="24"/>
        </w:rPr>
        <w:t xml:space="preserve"> Услуги должны осуществляться в соответствии с Федеральным законом от 02.01.2000 № 29-ФЗ «О качестве и безопасности пищевых продуктов», Правилами оказания услуг общественного питания (утв. постановлением Правительства Российской Федерации от 15 августа 1997 г. № 1036); приказом Министерства внутренних дел Российской Федерации от 19.04.2010 года № 292, </w:t>
      </w:r>
      <w:r w:rsidRPr="002273F6">
        <w:rPr>
          <w:rFonts w:ascii="Times New Roman" w:hAnsi="Times New Roman" w:cs="Times New Roman"/>
          <w:bCs/>
          <w:sz w:val="24"/>
          <w:szCs w:val="24"/>
        </w:rPr>
        <w:t>«ГОСТ 30390-2013. Межгосударственный стандарт. Услуги общественного питания. Продукция общественного питания, реализуемая населению. Общие технические условия» (</w:t>
      </w:r>
      <w:proofErr w:type="gramStart"/>
      <w:r w:rsidRPr="002273F6">
        <w:rPr>
          <w:rFonts w:ascii="Times New Roman" w:hAnsi="Times New Roman" w:cs="Times New Roman"/>
          <w:bCs/>
          <w:sz w:val="24"/>
          <w:szCs w:val="24"/>
        </w:rPr>
        <w:t>введен</w:t>
      </w:r>
      <w:proofErr w:type="gramEnd"/>
      <w:r w:rsidRPr="002273F6">
        <w:rPr>
          <w:rFonts w:ascii="Times New Roman" w:hAnsi="Times New Roman" w:cs="Times New Roman"/>
          <w:bCs/>
          <w:sz w:val="24"/>
          <w:szCs w:val="24"/>
        </w:rPr>
        <w:t xml:space="preserve"> в действие Приказом </w:t>
      </w:r>
      <w:proofErr w:type="spellStart"/>
      <w:r w:rsidRPr="002273F6">
        <w:rPr>
          <w:rFonts w:ascii="Times New Roman" w:hAnsi="Times New Roman" w:cs="Times New Roman"/>
          <w:bCs/>
          <w:sz w:val="24"/>
          <w:szCs w:val="24"/>
        </w:rPr>
        <w:t>Росстандарта</w:t>
      </w:r>
      <w:proofErr w:type="spellEnd"/>
      <w:r w:rsidRPr="002273F6">
        <w:rPr>
          <w:rFonts w:ascii="Times New Roman" w:hAnsi="Times New Roman" w:cs="Times New Roman"/>
          <w:bCs/>
          <w:sz w:val="24"/>
          <w:szCs w:val="24"/>
        </w:rPr>
        <w:t xml:space="preserve"> от 22.11.2013 N 1675-ст);</w:t>
      </w:r>
      <w:r w:rsidRPr="002273F6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правилами СП 2.3.6.1066-01 «Санитарно-эпидемиологические требования к организациям торговли и обороту в них продовольственного сырья и пищевых продуктов», утвержденными постановлением Главного государственного санитарного врача Российской Федерации от 07.09.2001 № 23; Санитарно-эпидемиологическими правилами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2273F6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2273F6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сырья», утвержденными постановлением Главного государственного санитарного врача Российской Федерации от 08.11.2001 № 31 и другими нормами действующего законодательства, требованиями ГОСТов, ТУ, </w:t>
      </w:r>
      <w:proofErr w:type="spellStart"/>
      <w:r w:rsidRPr="002273F6">
        <w:rPr>
          <w:rFonts w:ascii="Times New Roman" w:hAnsi="Times New Roman" w:cs="Times New Roman"/>
          <w:sz w:val="24"/>
          <w:szCs w:val="24"/>
        </w:rPr>
        <w:t>СанПиН</w:t>
      </w:r>
      <w:proofErr w:type="gramStart"/>
      <w:r w:rsidRPr="002273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273F6">
        <w:rPr>
          <w:rFonts w:ascii="Times New Roman" w:hAnsi="Times New Roman" w:cs="Times New Roman"/>
          <w:sz w:val="24"/>
          <w:szCs w:val="24"/>
        </w:rPr>
        <w:t>трогое</w:t>
      </w:r>
      <w:proofErr w:type="spellEnd"/>
      <w:r w:rsidRPr="002273F6">
        <w:rPr>
          <w:rFonts w:ascii="Times New Roman" w:hAnsi="Times New Roman" w:cs="Times New Roman"/>
          <w:sz w:val="24"/>
          <w:szCs w:val="24"/>
        </w:rPr>
        <w:t xml:space="preserve"> соблюдение требований к приготовлению сырых и обработанных продуктов, соблюдение рецептур и технологий приготовления, соблюдение температурных режимов и правил размораживания различных видов пищевых продуктов (мясо, рыба и др.), соблюдение температурных режимов тепловой обработки изделий из мяса, рыбы, птицы, гарниров и других блюд, постоянный контроль температурного режима блюд.</w:t>
      </w:r>
    </w:p>
    <w:p w:rsidR="005918B7" w:rsidRPr="002273F6" w:rsidRDefault="005918B7" w:rsidP="005918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3F6">
        <w:rPr>
          <w:rFonts w:ascii="Times New Roman" w:hAnsi="Times New Roman" w:cs="Times New Roman"/>
          <w:sz w:val="24"/>
          <w:szCs w:val="24"/>
        </w:rPr>
        <w:t>Персонал Исполнителя обязан иметь медицинские книжки установленного образца.</w:t>
      </w:r>
    </w:p>
    <w:p w:rsidR="005918B7" w:rsidRPr="002273F6" w:rsidRDefault="005918B7" w:rsidP="00591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8B7" w:rsidRPr="002273F6" w:rsidRDefault="00BD4E9B" w:rsidP="00BD4E9B">
      <w:pPr>
        <w:tabs>
          <w:tab w:val="left" w:pos="7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73F6">
        <w:rPr>
          <w:rFonts w:ascii="Times New Roman" w:hAnsi="Times New Roman" w:cs="Times New Roman"/>
          <w:sz w:val="24"/>
          <w:szCs w:val="24"/>
        </w:rPr>
        <w:tab/>
      </w:r>
    </w:p>
    <w:p w:rsidR="005918B7" w:rsidRPr="002273F6" w:rsidRDefault="00875D93" w:rsidP="00D76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18B7" w:rsidRPr="002273F6" w:rsidSect="00BD4E9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CF6"/>
    <w:multiLevelType w:val="multilevel"/>
    <w:tmpl w:val="2FC647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E4A71E2"/>
    <w:multiLevelType w:val="multilevel"/>
    <w:tmpl w:val="35FEBEC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8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hint="default"/>
      </w:rPr>
    </w:lvl>
  </w:abstractNum>
  <w:abstractNum w:abstractNumId="2">
    <w:nsid w:val="1B2B02AC"/>
    <w:multiLevelType w:val="multilevel"/>
    <w:tmpl w:val="5A000D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3.4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B9F15AB"/>
    <w:multiLevelType w:val="multilevel"/>
    <w:tmpl w:val="637611E0"/>
    <w:lvl w:ilvl="0">
      <w:start w:val="1"/>
      <w:numFmt w:val="decimal"/>
      <w:pStyle w:val="3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6F54"/>
    <w:rsid w:val="00024039"/>
    <w:rsid w:val="00071EB4"/>
    <w:rsid w:val="00195D23"/>
    <w:rsid w:val="00223F61"/>
    <w:rsid w:val="002273F6"/>
    <w:rsid w:val="002300F5"/>
    <w:rsid w:val="00425D8B"/>
    <w:rsid w:val="005063EF"/>
    <w:rsid w:val="005918B7"/>
    <w:rsid w:val="00643963"/>
    <w:rsid w:val="006B0729"/>
    <w:rsid w:val="007134E6"/>
    <w:rsid w:val="00765C09"/>
    <w:rsid w:val="008142FE"/>
    <w:rsid w:val="00852017"/>
    <w:rsid w:val="008545D0"/>
    <w:rsid w:val="00875D93"/>
    <w:rsid w:val="008A7C96"/>
    <w:rsid w:val="008E0E05"/>
    <w:rsid w:val="00911E80"/>
    <w:rsid w:val="009760C5"/>
    <w:rsid w:val="009B1254"/>
    <w:rsid w:val="009F65C7"/>
    <w:rsid w:val="00A04C0E"/>
    <w:rsid w:val="00A15D7D"/>
    <w:rsid w:val="00A223B0"/>
    <w:rsid w:val="00A745BE"/>
    <w:rsid w:val="00A87218"/>
    <w:rsid w:val="00AD1AF8"/>
    <w:rsid w:val="00B723C0"/>
    <w:rsid w:val="00B80A88"/>
    <w:rsid w:val="00B94731"/>
    <w:rsid w:val="00BD4E9B"/>
    <w:rsid w:val="00C26C8E"/>
    <w:rsid w:val="00C46051"/>
    <w:rsid w:val="00C928A9"/>
    <w:rsid w:val="00CF32FD"/>
    <w:rsid w:val="00D46BDF"/>
    <w:rsid w:val="00D76F54"/>
    <w:rsid w:val="00E03874"/>
    <w:rsid w:val="00E059BF"/>
    <w:rsid w:val="00E770F1"/>
    <w:rsid w:val="00F5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76F54"/>
    <w:pPr>
      <w:widowControl w:val="0"/>
      <w:autoSpaceDE w:val="0"/>
      <w:autoSpaceDN w:val="0"/>
      <w:adjustRightInd w:val="0"/>
      <w:spacing w:after="0" w:line="835" w:lineRule="exact"/>
      <w:ind w:firstLine="18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76F54"/>
    <w:pPr>
      <w:widowControl w:val="0"/>
      <w:autoSpaceDE w:val="0"/>
      <w:autoSpaceDN w:val="0"/>
      <w:adjustRightInd w:val="0"/>
      <w:spacing w:after="0" w:line="848" w:lineRule="exact"/>
      <w:ind w:firstLine="15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6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76F54"/>
    <w:rPr>
      <w:rFonts w:ascii="Times New Roman" w:hAnsi="Times New Roman" w:cs="Times New Roman"/>
      <w:b/>
      <w:bCs/>
      <w:spacing w:val="20"/>
      <w:sz w:val="68"/>
      <w:szCs w:val="68"/>
    </w:rPr>
  </w:style>
  <w:style w:type="character" w:customStyle="1" w:styleId="FontStyle18">
    <w:name w:val="Font Style18"/>
    <w:basedOn w:val="a0"/>
    <w:uiPriority w:val="99"/>
    <w:rsid w:val="00D76F54"/>
    <w:rPr>
      <w:rFonts w:ascii="Times New Roman" w:hAnsi="Times New Roman" w:cs="Times New Roman"/>
      <w:spacing w:val="10"/>
      <w:sz w:val="68"/>
      <w:szCs w:val="68"/>
    </w:rPr>
  </w:style>
  <w:style w:type="paragraph" w:styleId="3">
    <w:name w:val="List Bullet 3"/>
    <w:basedOn w:val="a"/>
    <w:autoRedefine/>
    <w:uiPriority w:val="99"/>
    <w:rsid w:val="00D76F54"/>
    <w:pPr>
      <w:numPr>
        <w:numId w:val="3"/>
      </w:numPr>
      <w:tabs>
        <w:tab w:val="num" w:pos="926"/>
      </w:tabs>
      <w:spacing w:before="120" w:after="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Манзура</cp:lastModifiedBy>
  <cp:revision>16</cp:revision>
  <cp:lastPrinted>2023-12-01T12:17:00Z</cp:lastPrinted>
  <dcterms:created xsi:type="dcterms:W3CDTF">2021-09-29T07:51:00Z</dcterms:created>
  <dcterms:modified xsi:type="dcterms:W3CDTF">2023-12-01T12:19:00Z</dcterms:modified>
</cp:coreProperties>
</file>